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sz w:val="28"/>
          <w:szCs w:val="32"/>
        </w:rPr>
      </w:pPr>
      <w:r>
        <w:rPr/>
        <w:drawing>
          <wp:inline distT="0" distB="0" distL="0" distR="0">
            <wp:extent cx="1158875" cy="605790"/>
            <wp:effectExtent l="0" t="0" r="0" b="0"/>
            <wp:docPr id="1" name="Picture 1" descr="Beehiv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ehive Logo new"/>
                    <pic:cNvPicPr>
                      <a:picLocks noChangeAspect="1" noChangeArrowheads="1"/>
                    </pic:cNvPicPr>
                  </pic:nvPicPr>
                  <pic:blipFill>
                    <a:blip r:embed="rId2"/>
                    <a:stretch>
                      <a:fillRect/>
                    </a:stretch>
                  </pic:blipFill>
                  <pic:spPr bwMode="auto">
                    <a:xfrm>
                      <a:off x="0" y="0"/>
                      <a:ext cx="1158875" cy="605790"/>
                    </a:xfrm>
                    <a:prstGeom prst="rect">
                      <a:avLst/>
                    </a:prstGeom>
                    <a:noFill/>
                  </pic:spPr>
                </pic:pic>
              </a:graphicData>
            </a:graphic>
          </wp:inline>
        </w:drawing>
      </w:r>
    </w:p>
    <w:p>
      <w:pPr>
        <w:pStyle w:val="Normal"/>
        <w:jc w:val="center"/>
        <w:rPr>
          <w:rFonts w:ascii="Calibri" w:hAnsi="Calibri" w:cs="Calibri"/>
          <w:szCs w:val="32"/>
        </w:rPr>
      </w:pPr>
      <w:r>
        <w:rPr>
          <w:rFonts w:cs="Calibri" w:ascii="Calibri" w:hAnsi="Calibri"/>
          <w:szCs w:val="32"/>
        </w:rPr>
        <w:t>Low Moor Centre, Bray Road, Fulford, YO10 4JG – Telephone 01904 849100</w:t>
      </w:r>
    </w:p>
    <w:p>
      <w:pPr>
        <w:pStyle w:val="Title"/>
        <w:rPr>
          <w:rFonts w:ascii="Calibri" w:hAnsi="Calibri" w:cs="Calibri" w:asciiTheme="minorHAnsi" w:cstheme="minorHAnsi" w:hAnsiTheme="minorHAnsi"/>
          <w:bCs w:val="false"/>
          <w:sz w:val="24"/>
          <w:szCs w:val="24"/>
        </w:rPr>
      </w:pPr>
      <w:r>
        <w:rPr>
          <w:rFonts w:cs="Calibri" w:cstheme="minorHAnsi" w:ascii="Calibri" w:hAnsi="Calibri"/>
          <w:bCs w:val="false"/>
          <w:sz w:val="24"/>
          <w:szCs w:val="24"/>
        </w:rPr>
      </w:r>
    </w:p>
    <w:p>
      <w:pPr>
        <w:pStyle w:val="Title"/>
        <w:rPr>
          <w:rFonts w:ascii="Calibri" w:hAnsi="Calibri" w:cs="Calibri" w:asciiTheme="minorHAnsi" w:cstheme="minorHAnsi" w:hAnsiTheme="minorHAnsi"/>
          <w:sz w:val="24"/>
          <w:szCs w:val="24"/>
        </w:rPr>
      </w:pPr>
      <w:r>
        <w:rPr>
          <w:rFonts w:cs="Calibri" w:ascii="Calibri" w:hAnsi="Calibri" w:asciiTheme="minorHAnsi" w:cstheme="minorHAnsi" w:hAnsiTheme="minorHAnsi"/>
          <w:bCs w:val="false"/>
          <w:sz w:val="24"/>
          <w:szCs w:val="24"/>
        </w:rPr>
        <w:t>Smoking</w:t>
      </w:r>
    </w:p>
    <w:p>
      <w:pPr>
        <w:pStyle w:val="Heading1"/>
        <w:spacing w:before="99" w:after="0"/>
        <w:ind w:left="0"/>
        <w:rPr>
          <w:rFonts w:ascii="Calibri" w:hAnsi="Calibri" w:cs="Calibri" w:asciiTheme="minorHAnsi" w:cstheme="minorHAnsi" w:hAnsiTheme="minorHAnsi"/>
          <w:sz w:val="24"/>
          <w:szCs w:val="24"/>
          <w:u w:val="none"/>
        </w:rPr>
      </w:pPr>
      <w:r>
        <w:rPr>
          <w:rFonts w:cs="Calibri" w:ascii="Calibri" w:hAnsi="Calibri" w:asciiTheme="minorHAnsi" w:cstheme="minorHAnsi" w:hAnsiTheme="minorHAnsi"/>
          <w:sz w:val="24"/>
          <w:szCs w:val="24"/>
        </w:rPr>
        <w:t>Purpose of Policy</w:t>
      </w:r>
    </w:p>
    <w:p>
      <w:pPr>
        <w:pStyle w:val="BodyText"/>
        <w:ind w:left="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The health of the staff and children at Beehive is of utmost importance and this is how we can avoid smoke-inhalation on the premises.</w:t>
      </w:r>
    </w:p>
    <w:p>
      <w:pPr>
        <w:pStyle w:val="Normal"/>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p>
    <w:p>
      <w:pPr>
        <w:pStyle w:val="Normal"/>
        <w:rPr>
          <w:rFonts w:ascii="Calibri" w:hAnsi="Calibri" w:cs="Calibri" w:asciiTheme="minorHAnsi" w:cstheme="minorHAnsi" w:hAnsiTheme="minorHAnsi"/>
          <w:b/>
          <w:sz w:val="24"/>
          <w:szCs w:val="24"/>
          <w:u w:val="single"/>
        </w:rPr>
      </w:pPr>
      <w:r>
        <w:rPr>
          <w:rFonts w:cs="Calibri" w:ascii="Calibri" w:hAnsi="Calibri" w:asciiTheme="minorHAnsi" w:cstheme="minorHAnsi" w:hAnsiTheme="minorHAnsi"/>
          <w:b/>
          <w:sz w:val="24"/>
          <w:szCs w:val="24"/>
          <w:u w:val="single"/>
        </w:rPr>
        <w:t>Procedure to follow</w:t>
      </w:r>
    </w:p>
    <w:p>
      <w:pPr>
        <w:pStyle w:val="Normal"/>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Beehive operates a strict no-smoking policy throughout the premises, which includes all interior and exterior locations. Beehive premises extend all the way down the walkway up to the car park.</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All staff and parents/family are expected to follow this expectation and avoid use of any type of cigarette or vaping substance. </w:t>
      </w:r>
      <w:r>
        <w:rPr>
          <w:rFonts w:cs="Calibri" w:ascii="Calibri" w:hAnsi="Calibri" w:asciiTheme="minorHAnsi" w:cstheme="minorHAnsi" w:hAnsiTheme="minorHAnsi"/>
          <w:sz w:val="24"/>
          <w:szCs w:val="24"/>
        </w:rPr>
        <w:t xml:space="preserve">This includes e-cigarettes. </w:t>
      </w:r>
      <w:r>
        <w:rPr>
          <w:rFonts w:cs="Calibri" w:ascii="Calibri" w:hAnsi="Calibri" w:asciiTheme="minorHAnsi" w:cstheme="minorHAnsi" w:hAnsiTheme="minorHAnsi"/>
          <w:sz w:val="24"/>
          <w:szCs w:val="24"/>
        </w:rPr>
        <w:t xml:space="preserve">No smoking residue/litter is to be left anywhere on the Beehive premises. </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For any staff member who chooses to smoke, they need to ensure this is out of view of Beehive, including the outside area, so that children do not observe smoking. In addition, a coat must be worn, so that Beehive clothing is not contaminated with smoke, which may pass onto children within close contact, such as cuddling.</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If parents would like to smoke, please do this before turning the corner onto Bray Road so that any children do not observe this happening.</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before="120" w:after="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This policy was adopted at a meeting of Beehive Pre-school playgroup held on ………..…</w:t>
      </w:r>
    </w:p>
    <w:p>
      <w:pPr>
        <w:pStyle w:val="Normal"/>
        <w:spacing w:before="120" w:after="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Signed on behalf of the pre-school………………………………………………</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sectPr>
      <w:footerReference w:type="even" r:id="rId3"/>
      <w:footerReference w:type="default" r:id="rId4"/>
      <w:footerReference w:type="first" r:id="rId5"/>
      <w:type w:val="nextPage"/>
      <w:pgSz w:w="11906" w:h="16838"/>
      <w:pgMar w:left="720" w:right="720" w:gutter="0" w:header="0" w:top="720" w:footer="1584" w:bottom="1641"/>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mic Sans MS">
    <w:charset w:val="00"/>
    <w:family w:val="auto"/>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Calibri">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rPr/>
    </w:pPr>
    <w:r>
      <w:rPr/>
    </w:r>
    <w:r>
      <mc:AlternateContent>
        <mc:Choice Requires="wps">
          <w:drawing>
            <wp:anchor behindDoc="1" distT="0" distB="0" distL="114300" distR="114300" simplePos="0" locked="0" layoutInCell="0" allowOverlap="1" relativeHeight="3">
              <wp:simplePos x="0" y="0"/>
              <wp:positionH relativeFrom="page">
                <wp:posOffset>3433445</wp:posOffset>
              </wp:positionH>
              <wp:positionV relativeFrom="page">
                <wp:posOffset>9526905</wp:posOffset>
              </wp:positionV>
              <wp:extent cx="693420" cy="221615"/>
              <wp:effectExtent l="0" t="0" r="0" b="0"/>
              <wp:wrapNone/>
              <wp:docPr id="2" name="Frame1"/>
              <a:graphic xmlns:a="http://schemas.openxmlformats.org/drawingml/2006/main">
                <a:graphicData uri="http://schemas.microsoft.com/office/word/2010/wordprocessingShape">
                  <wps:wsp>
                    <wps:cNvSpPr txBox="1"/>
                    <wps:spPr>
                      <a:xfrm>
                        <a:off x="0" y="0"/>
                        <a:ext cx="693420" cy="221615"/>
                      </a:xfrm>
                      <a:prstGeom prst="rect"/>
                      <a:solidFill>
                        <a:srgbClr val="FFFFFF">
                          <a:alpha val="0"/>
                        </a:srgbClr>
                      </a:solidFill>
                    </wps:spPr>
                    <wps:txbx>
                      <w:txbxContent>
                        <w:p>
                          <w:pPr>
                            <w:pStyle w:val="BodyText"/>
                            <w:spacing w:before="50" w:after="0"/>
                            <w:ind w:left="20"/>
                            <w:rPr/>
                          </w:pPr>
                          <w:r>
                            <w:rPr/>
                            <w:t xml:space="preserve">Page </w:t>
                          </w:r>
                          <w:r>
                            <w:rPr/>
                            <w:fldChar w:fldCharType="begin"/>
                          </w:r>
                          <w:r>
                            <w:rPr/>
                            <w:instrText xml:space="preserve"> PAGE </w:instrText>
                          </w:r>
                          <w:r>
                            <w:rPr/>
                            <w:fldChar w:fldCharType="separate"/>
                          </w:r>
                          <w:r>
                            <w:rPr/>
                            <w:t>1</w:t>
                          </w:r>
                          <w:r>
                            <w:rPr/>
                            <w:fldChar w:fldCharType="end"/>
                          </w:r>
                          <w:r>
                            <w:rPr/>
                            <w:t xml:space="preserve"> of 2</w:t>
                          </w:r>
                        </w:p>
                      </w:txbxContent>
                    </wps:txbx>
                    <wps:bodyPr anchor="t" lIns="0" tIns="0" rIns="0" bIns="0">
                      <a:noAutofit/>
                    </wps:bodyPr>
                  </wps:wsp>
                </a:graphicData>
              </a:graphic>
            </wp:anchor>
          </w:drawing>
        </mc:Choice>
        <mc:Fallback>
          <w:pict>
            <v:rect stroked="f" strokeweight="0pt" style="position:absolute;rotation:-0;width:54.6pt;height:17.45pt;mso-wrap-distance-left:9pt;mso-wrap-distance-right:9pt;mso-wrap-distance-top:0pt;mso-wrap-distance-bottom:0pt;margin-top:750.15pt;mso-position-vertical-relative:page;margin-left:270.35pt;mso-position-horizontal-relative:page">
              <v:textbox inset="0in,0in,0in,0in">
                <w:txbxContent>
                  <w:p>
                    <w:pPr>
                      <w:pStyle w:val="BodyText"/>
                      <w:spacing w:before="50" w:after="0"/>
                      <w:ind w:left="20"/>
                      <w:rPr/>
                    </w:pPr>
                    <w:r>
                      <w:rPr/>
                      <w:t xml:space="preserve">Page </w:t>
                    </w:r>
                    <w:r>
                      <w:rPr/>
                      <w:fldChar w:fldCharType="begin"/>
                    </w:r>
                    <w:r>
                      <w:rPr/>
                      <w:instrText xml:space="preserve"> PAGE </w:instrText>
                    </w:r>
                    <w:r>
                      <w:rPr/>
                      <w:fldChar w:fldCharType="separate"/>
                    </w:r>
                    <w:r>
                      <w:rPr/>
                      <w:t>1</w:t>
                    </w:r>
                    <w:r>
                      <w:rPr/>
                      <w:fldChar w:fldCharType="end"/>
                    </w:r>
                    <w:r>
                      <w:rPr/>
                      <w:t xml:space="preserve"> of 2</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rPr/>
    </w:pPr>
    <w:r>
      <w:rPr/>
    </w:r>
    <w:r>
      <mc:AlternateContent>
        <mc:Choice Requires="wps">
          <w:drawing>
            <wp:anchor behindDoc="1" distT="0" distB="0" distL="114300" distR="114300" simplePos="0" locked="0" layoutInCell="0" allowOverlap="1" relativeHeight="3">
              <wp:simplePos x="0" y="0"/>
              <wp:positionH relativeFrom="page">
                <wp:posOffset>3433445</wp:posOffset>
              </wp:positionH>
              <wp:positionV relativeFrom="page">
                <wp:posOffset>9526905</wp:posOffset>
              </wp:positionV>
              <wp:extent cx="693420" cy="221615"/>
              <wp:effectExtent l="0" t="0" r="0" b="0"/>
              <wp:wrapNone/>
              <wp:docPr id="3" name="Frame1"/>
              <a:graphic xmlns:a="http://schemas.openxmlformats.org/drawingml/2006/main">
                <a:graphicData uri="http://schemas.microsoft.com/office/word/2010/wordprocessingShape">
                  <wps:wsp>
                    <wps:cNvSpPr txBox="1"/>
                    <wps:spPr>
                      <a:xfrm>
                        <a:off x="0" y="0"/>
                        <a:ext cx="693420" cy="221615"/>
                      </a:xfrm>
                      <a:prstGeom prst="rect"/>
                      <a:solidFill>
                        <a:srgbClr val="FFFFFF">
                          <a:alpha val="0"/>
                        </a:srgbClr>
                      </a:solidFill>
                    </wps:spPr>
                    <wps:txbx>
                      <w:txbxContent>
                        <w:p>
                          <w:pPr>
                            <w:pStyle w:val="BodyText"/>
                            <w:spacing w:before="50" w:after="0"/>
                            <w:ind w:left="20"/>
                            <w:rPr/>
                          </w:pPr>
                          <w:r>
                            <w:rPr/>
                            <w:t xml:space="preserve">Page </w:t>
                          </w:r>
                          <w:r>
                            <w:rPr/>
                            <w:fldChar w:fldCharType="begin"/>
                          </w:r>
                          <w:r>
                            <w:rPr/>
                            <w:instrText xml:space="preserve"> PAGE </w:instrText>
                          </w:r>
                          <w:r>
                            <w:rPr/>
                            <w:fldChar w:fldCharType="separate"/>
                          </w:r>
                          <w:r>
                            <w:rPr/>
                            <w:t>1</w:t>
                          </w:r>
                          <w:r>
                            <w:rPr/>
                            <w:fldChar w:fldCharType="end"/>
                          </w:r>
                          <w:r>
                            <w:rPr/>
                            <w:t xml:space="preserve"> of 2</w:t>
                          </w:r>
                        </w:p>
                      </w:txbxContent>
                    </wps:txbx>
                    <wps:bodyPr anchor="t" lIns="0" tIns="0" rIns="0" bIns="0">
                      <a:noAutofit/>
                    </wps:bodyPr>
                  </wps:wsp>
                </a:graphicData>
              </a:graphic>
            </wp:anchor>
          </w:drawing>
        </mc:Choice>
        <mc:Fallback>
          <w:pict>
            <v:rect stroked="f" strokeweight="0pt" style="position:absolute;rotation:-0;width:54.6pt;height:17.45pt;mso-wrap-distance-left:9pt;mso-wrap-distance-right:9pt;mso-wrap-distance-top:0pt;mso-wrap-distance-bottom:0pt;margin-top:750.15pt;mso-position-vertical-relative:page;margin-left:270.35pt;mso-position-horizontal-relative:page">
              <v:textbox inset="0in,0in,0in,0in">
                <w:txbxContent>
                  <w:p>
                    <w:pPr>
                      <w:pStyle w:val="BodyText"/>
                      <w:spacing w:before="50" w:after="0"/>
                      <w:ind w:left="20"/>
                      <w:rPr/>
                    </w:pPr>
                    <w:r>
                      <w:rPr/>
                      <w:t xml:space="preserve">Page </w:t>
                    </w:r>
                    <w:r>
                      <w:rPr/>
                      <w:fldChar w:fldCharType="begin"/>
                    </w:r>
                    <w:r>
                      <w:rPr/>
                      <w:instrText xml:space="preserve"> PAGE </w:instrText>
                    </w:r>
                    <w:r>
                      <w:rPr/>
                      <w:fldChar w:fldCharType="separate"/>
                    </w:r>
                    <w:r>
                      <w:rPr/>
                      <w:t>1</w:t>
                    </w:r>
                    <w:r>
                      <w:rPr/>
                      <w:fldChar w:fldCharType="end"/>
                    </w:r>
                    <w:r>
                      <w:rPr/>
                      <w:t xml:space="preserve"> of 2</w:t>
                    </w:r>
                  </w:p>
                </w:txbxContent>
              </v:textbox>
              <w10:wrap type="none"/>
            </v:rect>
          </w:pict>
        </mc:Fallback>
      </mc:AlternateContent>
    </w:r>
  </w:p>
</w:ftr>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b161a8"/>
    <w:pPr>
      <w:widowControl w:val="false"/>
      <w:bidi w:val="0"/>
      <w:spacing w:lineRule="auto" w:line="240" w:before="0" w:after="0"/>
      <w:jc w:val="left"/>
    </w:pPr>
    <w:rPr>
      <w:rFonts w:ascii="Comic Sans MS" w:hAnsi="Comic Sans MS" w:eastAsia="Comic Sans MS" w:cs="Comic Sans MS"/>
      <w:color w:val="auto"/>
      <w:kern w:val="0"/>
      <w:sz w:val="22"/>
      <w:szCs w:val="22"/>
      <w:lang w:val="en-US" w:eastAsia="en-US" w:bidi="ar-SA"/>
    </w:rPr>
  </w:style>
  <w:style w:type="paragraph" w:styleId="Heading1">
    <w:name w:val="heading 1"/>
    <w:basedOn w:val="Normal"/>
    <w:link w:val="Heading1Char"/>
    <w:uiPriority w:val="1"/>
    <w:qFormat/>
    <w:rsid w:val="00b161a8"/>
    <w:pPr>
      <w:spacing w:lineRule="exact" w:line="279" w:before="1" w:after="0"/>
      <w:ind w:left="100"/>
      <w:outlineLvl w:val="0"/>
    </w:pPr>
    <w:rPr>
      <w:b/>
      <w:bCs/>
      <w:sz w:val="20"/>
      <w:szCs w:val="20"/>
      <w:u w:val="single" w:color="00000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1"/>
    <w:qFormat/>
    <w:rsid w:val="00b161a8"/>
    <w:rPr>
      <w:rFonts w:ascii="Comic Sans MS" w:hAnsi="Comic Sans MS" w:eastAsia="Comic Sans MS" w:cs="Comic Sans MS"/>
      <w:b/>
      <w:bCs/>
      <w:sz w:val="20"/>
      <w:szCs w:val="20"/>
      <w:u w:val="single" w:color="000000"/>
      <w:lang w:val="en-US"/>
    </w:rPr>
  </w:style>
  <w:style w:type="character" w:styleId="BodyTextChar" w:customStyle="1">
    <w:name w:val="Body Text Char"/>
    <w:basedOn w:val="DefaultParagraphFont"/>
    <w:uiPriority w:val="1"/>
    <w:qFormat/>
    <w:rsid w:val="00b161a8"/>
    <w:rPr>
      <w:rFonts w:ascii="Comic Sans MS" w:hAnsi="Comic Sans MS" w:eastAsia="Comic Sans MS" w:cs="Comic Sans MS"/>
      <w:sz w:val="20"/>
      <w:szCs w:val="20"/>
      <w:lang w:val="en-US"/>
    </w:rPr>
  </w:style>
  <w:style w:type="character" w:styleId="TitleChar" w:customStyle="1">
    <w:name w:val="Title Char"/>
    <w:basedOn w:val="DefaultParagraphFont"/>
    <w:link w:val="Title"/>
    <w:uiPriority w:val="1"/>
    <w:qFormat/>
    <w:rsid w:val="00b161a8"/>
    <w:rPr>
      <w:rFonts w:ascii="Comic Sans MS" w:hAnsi="Comic Sans MS" w:eastAsia="Comic Sans MS" w:cs="Comic Sans MS"/>
      <w:b/>
      <w:bCs/>
      <w:sz w:val="28"/>
      <w:szCs w:val="28"/>
      <w:u w:val="single" w:color="000000"/>
      <w:lang w:val="en-US"/>
    </w:rPr>
  </w:style>
  <w:style w:type="character" w:styleId="BalloonTextChar" w:customStyle="1">
    <w:name w:val="Balloon Text Char"/>
    <w:basedOn w:val="DefaultParagraphFont"/>
    <w:link w:val="BalloonText"/>
    <w:uiPriority w:val="99"/>
    <w:semiHidden/>
    <w:qFormat/>
    <w:rsid w:val="00bd57db"/>
    <w:rPr>
      <w:rFonts w:ascii="Tahoma" w:hAnsi="Tahoma" w:eastAsia="Comic Sans MS" w:cs="Tahoma"/>
      <w:sz w:val="16"/>
      <w:szCs w:val="16"/>
      <w:lang w:val="en-U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1"/>
    <w:qFormat/>
    <w:rsid w:val="00b161a8"/>
    <w:pPr>
      <w:ind w:left="100"/>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link w:val="TitleChar"/>
    <w:uiPriority w:val="1"/>
    <w:qFormat/>
    <w:rsid w:val="00b161a8"/>
    <w:pPr>
      <w:ind w:left="2795" w:right="2776"/>
      <w:jc w:val="center"/>
    </w:pPr>
    <w:rPr>
      <w:b/>
      <w:bCs/>
      <w:sz w:val="28"/>
      <w:szCs w:val="28"/>
      <w:u w:val="single" w:color="000000"/>
    </w:rPr>
  </w:style>
  <w:style w:type="paragraph" w:styleId="ListParagraph">
    <w:name w:val="List Paragraph"/>
    <w:basedOn w:val="Normal"/>
    <w:uiPriority w:val="1"/>
    <w:qFormat/>
    <w:rsid w:val="00b161a8"/>
    <w:pPr>
      <w:spacing w:lineRule="exact" w:line="278"/>
      <w:ind w:hanging="361" w:left="820"/>
    </w:pPr>
    <w:rPr/>
  </w:style>
  <w:style w:type="paragraph" w:styleId="BalloonText">
    <w:name w:val="Balloon Text"/>
    <w:basedOn w:val="Normal"/>
    <w:link w:val="BalloonTextChar"/>
    <w:uiPriority w:val="99"/>
    <w:semiHidden/>
    <w:unhideWhenUsed/>
    <w:qFormat/>
    <w:rsid w:val="00bd57db"/>
    <w:pPr/>
    <w:rPr>
      <w:rFonts w:ascii="Tahoma" w:hAnsi="Tahoma" w:cs="Tahoma"/>
      <w:sz w:val="16"/>
      <w:szCs w:val="16"/>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LibreOffice/24.8.5.1$Windows_X86_64 LibreOffice_project/8e3f91296d65a47712b8a390b4731fa5a2f6c9af</Application>
  <AppVersion>15.0000</AppVersion>
  <Pages>1</Pages>
  <Words>214</Words>
  <Characters>1075</Characters>
  <CharactersWithSpaces>1280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2025-03-12T11:05:00Z</dcterms:created>
  <dc:creator>Beehive</dc:creator>
  <dc:description/>
  <dc:language>en-GB</dc:language>
  <cp:lastModifiedBy/>
  <cp:lastPrinted>2025-03-12T11:09:00Z</cp:lastPrinted>
  <dcterms:modified xsi:type="dcterms:W3CDTF">2025-04-02T14:18:52Z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